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BD7D2A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</w:rPr>
      </w:pPr>
      <w:bookmarkStart w:id="0" w:name="_GoBack"/>
      <w:bookmarkEnd w:id="0"/>
      <w:r w:rsidRPr="00BD7D2A">
        <w:rPr>
          <w:rFonts w:ascii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BD7D2A" w:rsidTr="00C72C93">
        <w:tc>
          <w:tcPr>
            <w:tcW w:w="5692" w:type="dxa"/>
            <w:gridSpan w:val="6"/>
          </w:tcPr>
          <w:p w:rsidR="00235D24" w:rsidRPr="00BD7D2A" w:rsidRDefault="008106A8" w:rsidP="00235D24">
            <w:pPr>
              <w:pStyle w:val="af8"/>
              <w:spacing w:before="0" w:beforeAutospacing="0" w:after="0" w:afterAutospacing="0"/>
              <w:rPr>
                <w:bCs/>
                <w:spacing w:val="-1"/>
                <w:sz w:val="28"/>
                <w:szCs w:val="28"/>
              </w:rPr>
            </w:pPr>
            <w:r w:rsidRPr="00BD7D2A">
              <w:rPr>
                <w:bCs/>
                <w:spacing w:val="-1"/>
                <w:sz w:val="28"/>
                <w:szCs w:val="28"/>
              </w:rPr>
              <w:t>И.о. н</w:t>
            </w:r>
            <w:r w:rsidR="00235D24" w:rsidRPr="00BD7D2A">
              <w:rPr>
                <w:bCs/>
                <w:spacing w:val="-1"/>
                <w:sz w:val="28"/>
                <w:szCs w:val="28"/>
              </w:rPr>
              <w:t>ачальник</w:t>
            </w:r>
            <w:r w:rsidRPr="00BD7D2A">
              <w:rPr>
                <w:bCs/>
                <w:spacing w:val="-1"/>
                <w:sz w:val="28"/>
                <w:szCs w:val="28"/>
              </w:rPr>
              <w:t>а</w:t>
            </w:r>
            <w:r w:rsidR="00235D24" w:rsidRPr="00BD7D2A">
              <w:rPr>
                <w:bCs/>
                <w:spacing w:val="-1"/>
                <w:sz w:val="28"/>
                <w:szCs w:val="28"/>
              </w:rPr>
              <w:t xml:space="preserve">  Межрайонной ИФНС России № 20 по Иркутской области</w:t>
            </w:r>
          </w:p>
        </w:tc>
      </w:tr>
      <w:tr w:rsidR="00235D24" w:rsidRPr="00BD7D2A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BD7D2A" w:rsidRDefault="00235D24" w:rsidP="006F2F4C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BD7D2A" w:rsidRDefault="00D17888" w:rsidP="008106A8">
            <w:pPr>
              <w:pStyle w:val="af8"/>
              <w:spacing w:before="0" w:beforeAutospacing="0" w:after="0" w:afterAutospacing="0"/>
              <w:jc w:val="center"/>
            </w:pPr>
            <w:r w:rsidRPr="00BD7D2A">
              <w:rPr>
                <w:bCs/>
                <w:spacing w:val="-1"/>
                <w:sz w:val="28"/>
                <w:szCs w:val="28"/>
              </w:rPr>
              <w:t xml:space="preserve">       </w:t>
            </w:r>
            <w:r w:rsidR="008106A8" w:rsidRPr="00BD7D2A">
              <w:rPr>
                <w:bCs/>
                <w:spacing w:val="-1"/>
                <w:sz w:val="28"/>
                <w:szCs w:val="28"/>
              </w:rPr>
              <w:t>И.П. Зайцева</w:t>
            </w:r>
          </w:p>
        </w:tc>
      </w:tr>
      <w:tr w:rsidR="00235D24" w:rsidRPr="00BD7D2A" w:rsidTr="00C72C93">
        <w:tc>
          <w:tcPr>
            <w:tcW w:w="336" w:type="dxa"/>
          </w:tcPr>
          <w:p w:rsidR="00235D24" w:rsidRPr="00BD7D2A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BD7D2A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Pr="00BD7D2A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BD7D2A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Pr="00BD7D2A" w:rsidRDefault="00235D24" w:rsidP="006F2F4C">
            <w:pPr>
              <w:pStyle w:val="af8"/>
              <w:spacing w:before="0" w:beforeAutospacing="0" w:after="0" w:afterAutospacing="0"/>
            </w:pPr>
          </w:p>
        </w:tc>
      </w:tr>
      <w:tr w:rsidR="00235D24" w:rsidRPr="00BD7D2A" w:rsidTr="00C72C93">
        <w:tc>
          <w:tcPr>
            <w:tcW w:w="336" w:type="dxa"/>
          </w:tcPr>
          <w:p w:rsidR="00235D24" w:rsidRPr="00BD7D2A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7D2A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BD7D2A" w:rsidRDefault="00BD7D2A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7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6" w:type="dxa"/>
          </w:tcPr>
          <w:p w:rsidR="00235D24" w:rsidRPr="00BD7D2A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D7D2A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BD7D2A" w:rsidRDefault="00BD7D2A" w:rsidP="006F2F4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BD7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56" w:type="dxa"/>
          </w:tcPr>
          <w:p w:rsidR="00235D24" w:rsidRPr="00BD7D2A" w:rsidRDefault="00235D24" w:rsidP="00BD7D2A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BD7D2A">
              <w:rPr>
                <w:sz w:val="28"/>
                <w:szCs w:val="28"/>
              </w:rPr>
              <w:t>201</w:t>
            </w:r>
            <w:r w:rsidR="00BD7D2A" w:rsidRPr="00BD7D2A">
              <w:rPr>
                <w:sz w:val="28"/>
                <w:szCs w:val="28"/>
              </w:rPr>
              <w:t>__</w:t>
            </w:r>
            <w:r w:rsidRPr="00BD7D2A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86C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t>Должностной регламент</w:t>
      </w:r>
      <w:r w:rsidRPr="00B86C4B">
        <w:br/>
      </w:r>
      <w:r w:rsidR="00E6283C" w:rsidRPr="00B86C4B">
        <w:rPr>
          <w:spacing w:val="-1"/>
        </w:rPr>
        <w:t>государственного налогового</w:t>
      </w:r>
      <w:r w:rsidR="0040577F" w:rsidRPr="00B86C4B">
        <w:rPr>
          <w:spacing w:val="-1"/>
        </w:rPr>
        <w:t xml:space="preserve"> инспектора</w:t>
      </w:r>
      <w:r w:rsidR="00D54DE0" w:rsidRPr="00B86C4B">
        <w:rPr>
          <w:spacing w:val="-1"/>
        </w:rPr>
        <w:t xml:space="preserve"> </w:t>
      </w:r>
    </w:p>
    <w:p w:rsidR="00D54DE0" w:rsidRPr="006F2F4C" w:rsidRDefault="00820C0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к</w:t>
      </w:r>
      <w:r w:rsidR="006F2F4C">
        <w:rPr>
          <w:spacing w:val="-1"/>
        </w:rPr>
        <w:t xml:space="preserve">онтрольно-аналитического </w:t>
      </w:r>
      <w:r w:rsidR="0040577F" w:rsidRPr="00B86C4B">
        <w:rPr>
          <w:spacing w:val="-1"/>
        </w:rPr>
        <w:t>о</w:t>
      </w:r>
      <w:r w:rsidR="00D54DE0" w:rsidRPr="00B86C4B">
        <w:rPr>
          <w:spacing w:val="-1"/>
        </w:rPr>
        <w:t>тдела</w:t>
      </w:r>
    </w:p>
    <w:p w:rsidR="00D54DE0" w:rsidRPr="00B86C4B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86C4B">
        <w:rPr>
          <w:spacing w:val="-1"/>
        </w:rPr>
        <w:t>Межрайонной ИФНС России № 20 по Иркутской области</w:t>
      </w:r>
    </w:p>
    <w:p w:rsidR="008561C9" w:rsidRPr="00B86C4B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86C4B">
        <w:t>Общие положения</w:t>
      </w:r>
    </w:p>
    <w:p w:rsidR="008561C9" w:rsidRPr="00B86C4B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B86C4B">
        <w:rPr>
          <w:spacing w:val="-8"/>
        </w:rPr>
        <w:t xml:space="preserve">Должность   государственной   гражданской   службы   (далее </w:t>
      </w:r>
      <w:r w:rsidRPr="00B86C4B">
        <w:rPr>
          <w:spacing w:val="-12"/>
        </w:rPr>
        <w:t xml:space="preserve">должность гражданской службы) </w:t>
      </w:r>
      <w:r w:rsidR="00B8713B" w:rsidRPr="00B86C4B">
        <w:rPr>
          <w:spacing w:val="-1"/>
        </w:rPr>
        <w:t xml:space="preserve">государственного налогового инспектора </w:t>
      </w:r>
      <w:r w:rsidRPr="00B86C4B">
        <w:t xml:space="preserve">относится к </w:t>
      </w:r>
      <w:r w:rsidR="00242840" w:rsidRPr="00B86C4B">
        <w:t>старшей</w:t>
      </w:r>
      <w:r w:rsidRPr="00B86C4B">
        <w:t xml:space="preserve"> </w:t>
      </w:r>
      <w:r w:rsidRPr="00B86C4B">
        <w:rPr>
          <w:spacing w:val="-2"/>
        </w:rPr>
        <w:t xml:space="preserve">группе должностей гражданской службы </w:t>
      </w:r>
      <w:r w:rsidRPr="00B86C4B">
        <w:rPr>
          <w:spacing w:val="-11"/>
        </w:rPr>
        <w:t>категории «</w:t>
      </w:r>
      <w:r w:rsidR="00B8713B" w:rsidRPr="00B86C4B">
        <w:t>Специалисты</w:t>
      </w:r>
      <w:r w:rsidRPr="00B86C4B">
        <w:rPr>
          <w:spacing w:val="-4"/>
        </w:rPr>
        <w:t>»</w:t>
      </w:r>
      <w:r w:rsidR="002B5E27" w:rsidRPr="00B86C4B">
        <w:rPr>
          <w:rStyle w:val="219pt"/>
        </w:rPr>
        <w:t>.</w:t>
      </w:r>
    </w:p>
    <w:p w:rsidR="008561C9" w:rsidRPr="00B86C4B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B86C4B">
        <w:t>Регистрационный номер (код) должности -</w:t>
      </w:r>
      <w:r w:rsidR="00235D24" w:rsidRPr="00B86C4B">
        <w:t xml:space="preserve"> </w:t>
      </w:r>
      <w:r w:rsidR="0014359F" w:rsidRPr="00B86C4B">
        <w:t xml:space="preserve"> 11-</w:t>
      </w:r>
      <w:r w:rsidR="00B8713B" w:rsidRPr="00B86C4B">
        <w:t>3</w:t>
      </w:r>
      <w:r w:rsidR="0014359F" w:rsidRPr="00B86C4B">
        <w:t>-</w:t>
      </w:r>
      <w:r w:rsidR="000A3395" w:rsidRPr="00B86C4B">
        <w:t>4</w:t>
      </w:r>
      <w:r w:rsidR="0014359F" w:rsidRPr="00B86C4B">
        <w:t>-0</w:t>
      </w:r>
      <w:r w:rsidR="00B8713B" w:rsidRPr="00B86C4B">
        <w:t>9</w:t>
      </w:r>
      <w:r w:rsidR="00943A40" w:rsidRPr="00B86C4B">
        <w:t>6</w:t>
      </w:r>
    </w:p>
    <w:p w:rsidR="00C440E2" w:rsidRPr="00B86C4B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B86C4B">
        <w:rPr>
          <w:spacing w:val="-8"/>
        </w:rPr>
        <w:t xml:space="preserve">           2. </w:t>
      </w:r>
      <w:r w:rsidR="003D11DC" w:rsidRPr="00B86C4B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628AE">
        <w:t>регулирование налоговой деятельности</w:t>
      </w:r>
      <w:r w:rsidR="00F17F62">
        <w:t>.</w:t>
      </w:r>
    </w:p>
    <w:p w:rsidR="00C74854" w:rsidRPr="004D67AF" w:rsidRDefault="00F17F62" w:rsidP="00C748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67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3D11DC" w:rsidRPr="004D67A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8713B" w:rsidRPr="004D67AF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5367A5" w:rsidRPr="004D67AF">
        <w:rPr>
          <w:rFonts w:ascii="Times New Roman" w:hAnsi="Times New Roman" w:cs="Times New Roman"/>
          <w:spacing w:val="-1"/>
          <w:sz w:val="28"/>
          <w:szCs w:val="28"/>
        </w:rPr>
        <w:t>:</w:t>
      </w:r>
      <w:r w:rsidR="00C74854" w:rsidRPr="004D67A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D40C26" w:rsidRPr="00D40C26">
        <w:rPr>
          <w:rFonts w:ascii="Times New Roman" w:hAnsi="Times New Roman" w:cs="Times New Roman"/>
          <w:spacing w:val="-8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«Регулирование в сфере налога на добавленную стоимость».</w:t>
      </w:r>
    </w:p>
    <w:p w:rsidR="003D11DC" w:rsidRPr="00B86C4B" w:rsidRDefault="003D11DC" w:rsidP="006628A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86C4B">
        <w:rPr>
          <w:spacing w:val="-8"/>
        </w:rPr>
        <w:t xml:space="preserve">4. </w:t>
      </w:r>
      <w:r w:rsidR="002B5E27" w:rsidRPr="00B86C4B">
        <w:rPr>
          <w:spacing w:val="-8"/>
        </w:rPr>
        <w:t xml:space="preserve">Назначение и освобождение от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Pr="00B86C4B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  <w:rPr>
          <w:spacing w:val="-1"/>
        </w:rPr>
      </w:pPr>
      <w:r w:rsidRPr="00B86C4B">
        <w:t xml:space="preserve">          5.</w:t>
      </w:r>
      <w:r w:rsidRPr="00B86C4B">
        <w:rPr>
          <w:spacing w:val="-1"/>
        </w:rPr>
        <w:t xml:space="preserve"> Гражданский  служащий, замещающий должность </w:t>
      </w:r>
      <w:r w:rsidR="00B0606C" w:rsidRPr="00B86C4B">
        <w:rPr>
          <w:spacing w:val="-1"/>
        </w:rPr>
        <w:t>государственного налогового инспектора</w:t>
      </w:r>
      <w:r w:rsidRPr="00B86C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100EAB">
        <w:rPr>
          <w:spacing w:val="-1"/>
        </w:rPr>
        <w:t>.</w:t>
      </w:r>
    </w:p>
    <w:p w:rsidR="00100EAB" w:rsidRPr="00B86C4B" w:rsidRDefault="00100EAB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</w:p>
    <w:p w:rsidR="008561C9" w:rsidRPr="00B86C4B" w:rsidRDefault="002B5E27">
      <w:pPr>
        <w:pStyle w:val="51"/>
        <w:shd w:val="clear" w:color="auto" w:fill="auto"/>
        <w:spacing w:before="0" w:after="243"/>
      </w:pPr>
      <w:r w:rsidRPr="00B86C4B">
        <w:t>П. Квалификационные требования</w:t>
      </w:r>
      <w:r w:rsidRPr="00B86C4B">
        <w:br/>
        <w:t>для замещения должности гра</w:t>
      </w:r>
      <w:r w:rsidR="00A15944" w:rsidRPr="00B86C4B">
        <w:t>ж</w:t>
      </w:r>
      <w:r w:rsidRPr="00B86C4B">
        <w:t>данской службы</w:t>
      </w:r>
    </w:p>
    <w:p w:rsidR="008561C9" w:rsidRPr="00B86C4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86C4B">
        <w:t xml:space="preserve"> </w:t>
      </w:r>
      <w:r w:rsidR="002B5E27" w:rsidRPr="00B86C4B">
        <w:t xml:space="preserve">Для замещения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="002B5E27" w:rsidRPr="00B86C4B">
        <w:t>устанавливаются следующие требования.</w:t>
      </w:r>
    </w:p>
    <w:p w:rsidR="00AE275F" w:rsidRPr="00B86C4B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86C4B">
        <w:t xml:space="preserve">6.1. </w:t>
      </w:r>
      <w:r w:rsidR="002B5E27" w:rsidRPr="00B86C4B">
        <w:t xml:space="preserve">Наличие </w:t>
      </w:r>
      <w:r w:rsidR="00523A72" w:rsidRPr="00B86C4B">
        <w:t>высшего образования</w:t>
      </w:r>
      <w:r w:rsidR="006F33F7" w:rsidRPr="00B86C4B">
        <w:t>.</w:t>
      </w:r>
    </w:p>
    <w:p w:rsidR="00F8718B" w:rsidRPr="00B86C4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86C4B">
        <w:t>6.</w:t>
      </w:r>
      <w:r w:rsidR="00AF47AF" w:rsidRPr="00B86C4B">
        <w:t>2</w:t>
      </w:r>
      <w:r w:rsidRPr="00B86C4B">
        <w:t>.</w:t>
      </w:r>
      <w:r w:rsidR="002B5E27" w:rsidRPr="00B86C4B">
        <w:t>Наличие базовых знаний:</w:t>
      </w:r>
      <w:r w:rsidR="00F8718B" w:rsidRPr="00B86C4B">
        <w:t xml:space="preserve"> </w:t>
      </w:r>
      <w:r w:rsidR="00355BA2" w:rsidRPr="00B86C4B">
        <w:t>государствен</w:t>
      </w:r>
      <w:r w:rsidR="00F8718B" w:rsidRPr="00B86C4B">
        <w:t>ного языка Российской Федерации</w:t>
      </w:r>
    </w:p>
    <w:p w:rsidR="002B1263" w:rsidRPr="00B86C4B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86C4B">
        <w:t>(русского языка); основ</w:t>
      </w:r>
      <w:r w:rsidR="00F8718B" w:rsidRPr="00B86C4B">
        <w:t xml:space="preserve"> </w:t>
      </w:r>
      <w:r w:rsidRPr="00B86C4B">
        <w:t>Конституции Российской Федерации,</w:t>
      </w:r>
      <w:r w:rsidR="00F8718B" w:rsidRPr="00B86C4B">
        <w:t xml:space="preserve"> законодательства о гражданской службе, законодательства</w:t>
      </w:r>
      <w:r w:rsidR="00E253A7" w:rsidRPr="00B86C4B">
        <w:t xml:space="preserve"> о противодействии коррупции,</w:t>
      </w:r>
      <w:r w:rsidRPr="00B86C4B">
        <w:t xml:space="preserve"> в области информационно-коммуникационных технологий.</w:t>
      </w:r>
    </w:p>
    <w:p w:rsidR="00836FDD" w:rsidRPr="00B86C4B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B86C4B" w:rsidRDefault="00E253A7" w:rsidP="00D54DE0">
      <w:pPr>
        <w:pStyle w:val="ConsPlusNormal"/>
        <w:ind w:left="283"/>
        <w:jc w:val="both"/>
      </w:pPr>
    </w:p>
    <w:p w:rsidR="00C72C93" w:rsidRPr="00B86C4B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         </w:t>
      </w:r>
      <w:r w:rsidR="00C06B8D" w:rsidRPr="00B86C4B">
        <w:t>6.</w:t>
      </w:r>
      <w:r w:rsidR="00726977" w:rsidRPr="00B86C4B">
        <w:t>3</w:t>
      </w:r>
      <w:r w:rsidR="00C06B8D" w:rsidRPr="00B86C4B">
        <w:t xml:space="preserve">.1.  </w:t>
      </w:r>
      <w:r w:rsidR="002B5E27" w:rsidRPr="00B86C4B">
        <w:t>В сфере законодательства Российской Федерации:</w:t>
      </w:r>
    </w:p>
    <w:p w:rsidR="006B4B5B" w:rsidRPr="00054EAB" w:rsidRDefault="003A023D" w:rsidP="00054EAB">
      <w:pPr>
        <w:autoSpaceDE w:val="0"/>
        <w:autoSpaceDN w:val="0"/>
        <w:ind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B86C4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з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</w:t>
      </w:r>
      <w:r w:rsidR="00626109" w:rsidRPr="00B86C4B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044E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стоимость в электронной форме";</w:t>
      </w:r>
      <w:r w:rsidRPr="00B86C4B">
        <w:t xml:space="preserve"> </w:t>
      </w:r>
      <w:hyperlink r:id="rId27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выездным налоговым проверкам";</w:t>
      </w:r>
      <w:r w:rsidR="00044E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8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</w:t>
      </w:r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9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0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1" w:history="1">
        <w:r w:rsidR="00444A8D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</w:t>
      </w:r>
      <w:r w:rsidR="00444A8D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Автоматизированная система контроля за возмещением НДС"</w:t>
      </w:r>
      <w:r w:rsidR="00054EAB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 Приказ Министерства финансов Российской Федерации  от 29.07.1998 г. N 34н «Об утверждении положения по ведению бухгалтерского учета и бухгалтерской отчетности в Российской Федерации»,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Федеральный закон от 06.12.2011 N 402-ФЗ "О бухгалтерском учете"</w:t>
      </w:r>
      <w:r w:rsid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00EAB" w:rsidRDefault="00100EAB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  <w:rPr>
          <w:spacing w:val="-1"/>
        </w:rPr>
      </w:pPr>
    </w:p>
    <w:p w:rsidR="008561C9" w:rsidRPr="00B86C4B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B86C4B">
        <w:rPr>
          <w:spacing w:val="-1"/>
        </w:rPr>
        <w:t>Г</w:t>
      </w:r>
      <w:r w:rsidR="00A36ECC" w:rsidRPr="00B86C4B">
        <w:rPr>
          <w:spacing w:val="-1"/>
        </w:rPr>
        <w:t xml:space="preserve">осударственный налоговый инспектор </w:t>
      </w:r>
      <w:r w:rsidR="002B5E27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86C4B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3</w:t>
      </w:r>
      <w:r w:rsidRPr="00B86C4B">
        <w:t xml:space="preserve">.2. </w:t>
      </w:r>
      <w:r w:rsidR="002B5E27" w:rsidRPr="00B86C4B">
        <w:t>Иные профессиональные знания: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-порядок и сроки проведения камеральных 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(выездных)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(выездной)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проверки;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(выездных)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-порядок определения налогооблагаемой базы; 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rPr>
          <w:rFonts w:eastAsiaTheme="minorHAnsi"/>
          <w:color w:val="auto"/>
          <w:lang w:eastAsia="en-US" w:bidi="ar-SA"/>
        </w:rPr>
        <w:t>-принципы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85E76" w:rsidRPr="00B86C4B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4</w:t>
      </w:r>
      <w:r w:rsidRPr="00B86C4B">
        <w:t xml:space="preserve">. </w:t>
      </w:r>
      <w:r w:rsidR="006C7715" w:rsidRPr="00B86C4B">
        <w:t xml:space="preserve"> </w:t>
      </w:r>
      <w:r w:rsidR="002B5E27" w:rsidRPr="00B86C4B">
        <w:t>Наличие функциональных знаний: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 понятие единого реестра проверок, процедура его формирования;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B86C4B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основания проведения и особенности внеплановых проверок.</w:t>
      </w:r>
      <w:r w:rsidR="007E2456" w:rsidRPr="00B86C4B">
        <w:t xml:space="preserve"> </w:t>
      </w:r>
    </w:p>
    <w:p w:rsidR="007A0058" w:rsidRPr="00B86C4B" w:rsidRDefault="00A54E7E" w:rsidP="00A54E7E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 w:rsidRPr="00B86C4B">
        <w:t xml:space="preserve">        </w:t>
      </w:r>
      <w:r w:rsidR="0006041F" w:rsidRPr="00B86C4B">
        <w:t>6.</w:t>
      </w:r>
      <w:r w:rsidR="00726977" w:rsidRPr="00B86C4B">
        <w:t>5</w:t>
      </w:r>
      <w:r w:rsidR="0006041F" w:rsidRPr="00B86C4B">
        <w:t xml:space="preserve">. </w:t>
      </w:r>
      <w:r w:rsidR="002B5E27" w:rsidRPr="00B86C4B">
        <w:t xml:space="preserve">Наличие базовых умений: 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B86C4B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B86C4B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B86C4B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B86C4B" w:rsidRDefault="00A54E7E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    </w:t>
      </w:r>
      <w:r w:rsidR="0006041F" w:rsidRPr="00B86C4B">
        <w:rPr>
          <w:rFonts w:ascii="Times New Roman" w:hAnsi="Times New Roman" w:cs="Times New Roman"/>
          <w:sz w:val="28"/>
          <w:szCs w:val="28"/>
        </w:rPr>
        <w:t>6.</w:t>
      </w:r>
      <w:r w:rsidR="00726977" w:rsidRPr="00B86C4B"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86C4B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B86C4B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B86C4B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</w:t>
      </w:r>
      <w:r w:rsidR="00054EAB">
        <w:rPr>
          <w:rFonts w:ascii="Times New Roman" w:hAnsi="Times New Roman" w:cs="Times New Roman"/>
          <w:sz w:val="28"/>
          <w:szCs w:val="28"/>
        </w:rPr>
        <w:t xml:space="preserve"> (тематической выездной налоговой проверки)</w:t>
      </w:r>
      <w:r w:rsidR="001161AF" w:rsidRPr="00B86C4B">
        <w:rPr>
          <w:rFonts w:ascii="Times New Roman" w:hAnsi="Times New Roman" w:cs="Times New Roman"/>
          <w:sz w:val="28"/>
          <w:szCs w:val="28"/>
        </w:rPr>
        <w:t>;</w:t>
      </w:r>
      <w:r w:rsidR="007A4DFC" w:rsidRPr="00B86C4B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054EAB">
        <w:rPr>
          <w:rFonts w:ascii="Times New Roman" w:hAnsi="Times New Roman" w:cs="Times New Roman"/>
          <w:sz w:val="28"/>
          <w:szCs w:val="28"/>
        </w:rPr>
        <w:t>налога на добавленную стоимость</w:t>
      </w:r>
      <w:r w:rsidR="00402ED7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85E76" w:rsidRPr="00B86C4B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B86C4B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B86C4B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B86C4B">
        <w:t>расчетно-экономическая деятельность в сфере налога на добавленную стоимость</w:t>
      </w:r>
    </w:p>
    <w:p w:rsidR="008561C9" w:rsidRPr="00B86C4B" w:rsidRDefault="002B5E27" w:rsidP="00704EBC">
      <w:pPr>
        <w:pStyle w:val="51"/>
        <w:shd w:val="clear" w:color="auto" w:fill="auto"/>
        <w:spacing w:before="0" w:after="0" w:line="280" w:lineRule="exact"/>
      </w:pPr>
      <w:r w:rsidRPr="00B86C4B">
        <w:rPr>
          <w:lang w:val="en-US" w:eastAsia="en-US" w:bidi="en-US"/>
        </w:rPr>
        <w:t>I</w:t>
      </w:r>
      <w:r w:rsidR="00260471" w:rsidRPr="00B86C4B">
        <w:rPr>
          <w:lang w:val="en-US" w:eastAsia="en-US" w:bidi="en-US"/>
        </w:rPr>
        <w:t>I</w:t>
      </w:r>
      <w:r w:rsidR="002A32E9">
        <w:rPr>
          <w:lang w:val="en-US" w:eastAsia="en-US" w:bidi="en-US"/>
        </w:rPr>
        <w:t>I</w:t>
      </w:r>
      <w:r w:rsidRPr="00B86C4B">
        <w:rPr>
          <w:lang w:eastAsia="en-US" w:bidi="en-US"/>
        </w:rPr>
        <w:t xml:space="preserve"> </w:t>
      </w:r>
      <w:r w:rsidRPr="00B86C4B">
        <w:t>Должностные обязанности, права и ответственность</w:t>
      </w:r>
    </w:p>
    <w:p w:rsidR="00C90E43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 w:rsidRPr="00B86C4B">
        <w:t xml:space="preserve">         7.</w:t>
      </w:r>
      <w:r w:rsidR="002B5E27" w:rsidRPr="00B86C4B">
        <w:t xml:space="preserve">Основные права и обязанности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2B5E27" w:rsidRPr="00B86C4B">
        <w:t>, а также запреты и требования, связанные с гражданской службой, которые установлены в его отноше</w:t>
      </w:r>
      <w:r w:rsidR="00A973A5" w:rsidRPr="00B86C4B">
        <w:t>нии, предусмотрены статьями 14,15,17,</w:t>
      </w:r>
      <w:r w:rsidR="002B5E27" w:rsidRPr="00B86C4B">
        <w:t>18 Федерального закона от 27.07.2004 №79-ФЗ</w:t>
      </w:r>
      <w:r w:rsidR="00A973A5" w:rsidRPr="00B86C4B">
        <w:t xml:space="preserve"> </w:t>
      </w:r>
      <w:r w:rsidR="002B5E27" w:rsidRPr="00B86C4B">
        <w:t>«О государственной гражданской службе Российской Федерации».</w:t>
      </w:r>
      <w:r w:rsidR="00054EAB">
        <w:t xml:space="preserve"> </w:t>
      </w:r>
      <w:r w:rsidR="002B5E27" w:rsidRPr="00B86C4B">
        <w:t>В целях реализации задач и функций, возложенных на</w:t>
      </w:r>
      <w:r w:rsidR="00066D5F" w:rsidRPr="00B86C4B">
        <w:t xml:space="preserve"> </w:t>
      </w:r>
      <w:r w:rsidR="00054EAB">
        <w:t>контрольно-аналитический отдел</w:t>
      </w:r>
      <w:r w:rsidR="009343AF" w:rsidRPr="00B86C4B">
        <w:t xml:space="preserve">,  </w:t>
      </w:r>
      <w:r w:rsidR="00EF1FD0" w:rsidRPr="00B86C4B">
        <w:rPr>
          <w:spacing w:val="-1"/>
        </w:rPr>
        <w:t>государственн</w:t>
      </w:r>
      <w:r w:rsidR="00C15259">
        <w:rPr>
          <w:spacing w:val="-1"/>
        </w:rPr>
        <w:t>ый</w:t>
      </w:r>
      <w:r w:rsidR="00EF1FD0" w:rsidRPr="00B86C4B">
        <w:rPr>
          <w:spacing w:val="-1"/>
        </w:rPr>
        <w:t xml:space="preserve"> налогов</w:t>
      </w:r>
      <w:r w:rsidR="00C15259">
        <w:rPr>
          <w:spacing w:val="-1"/>
        </w:rPr>
        <w:t>ый</w:t>
      </w:r>
      <w:r w:rsidR="00EF1FD0" w:rsidRPr="00B86C4B">
        <w:rPr>
          <w:spacing w:val="-1"/>
        </w:rPr>
        <w:t xml:space="preserve"> инспектор</w:t>
      </w:r>
      <w:r w:rsidR="00066D5F" w:rsidRPr="00B86C4B">
        <w:t xml:space="preserve"> </w:t>
      </w:r>
      <w:r w:rsidR="002B5E27" w:rsidRPr="00B86C4B">
        <w:t xml:space="preserve"> обязан: </w:t>
      </w:r>
      <w:r w:rsidR="00E253A7" w:rsidRPr="00B86C4B">
        <w:t xml:space="preserve">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7.1.1. Осуществлять ведение в установленном порядке делопроизводства, хранение и передачу документов на архивное хранение.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7.1.2. Проводить мероприятия налогового контроля в соответствии со статьями 31, 82, 86, 88, 90, 92, 93, 93.1 Налогового Кодекса Российской Федерации (далее – НК РФ), в том числе анализировать выписки банка с целью установления «выгодоприобретателей», сбора доказательств получения «выгодоприобретателями» необоснованной налоговой выгоды и выявления типов используемых налогоплательщиками схем ухода от налогообложения.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7.1.3. Проводить работу по выявлению и пресечению схем уклонения от налогообложения.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7.1.4. Проводить отбор налогоплательщиков для включения в план проведения выездных налоговых проверок из числа организаций, применяющих схемы уклонения </w:t>
      </w:r>
      <w:r>
        <w:lastRenderedPageBreak/>
        <w:t>от налогообложения.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7.1.5. проводить работу по устранению «разрывов», установленных с помощью программного комплекса «АСК НДС-2» в т.ч. доказывание налогового разрыва, формирующего многосубъектные схемы уклонения от уплаты налогов (от камеральной налоговой проверки до тематической выездной налоговой проверки).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7.1.6. Проводить мониторинги и анализ контрольных мероприятий.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5.1.7. Взаимодействовать с правоохранительными органами и иными контролирующими органами.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7.1.8. Проводить работу по получению информации о деятельности налогоплательщиков из внешних источников, мониторинга и анализа контрольных мероприятий.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7.1.9. Осуществлять принятие мер к налогоплательщикам, не представившим в установленный срок истребованные документы (информацию).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7.1.10. Осуществлять подготовку актов и проектов решений по результатам контрольных мероприятий.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7.1.11. Осуществлять подготовку ответов на письма, жалобы, обращения, запросы по предмету деятельности отдела.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7.1.12. Изучать налоговое законодательство, инструктивные материалы, письма и руководящие указания ФНС России, Управления и,  касающихся компетенции отдела с целью применения новой информации в практической работе, участвовать в проведении экономической учебы в отделе.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7.1.13. 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7.1.14. Поддерживать уровень своей квалификации, необходимый для исполнения обязанностей, установленных должностным регламентом;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7.1.15. Исполнять поручения начальника инспекции, его заместителей, начальника отдела, отданные в рамках их должностных полномочий, за исключением незаконных.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7.1.16. 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7.1.17.Уведомлять представителя нанимателя об обращениях в целях склонения к совершению коррупционных правонарушений.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7.1.18. Проводить работу по реализации требований по защите информации в отделе, работу с документами ограниченного доступа в отделе.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7.1.19.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7.1.20. Осуществлять иные функции, предусмотренные НК РФ, законами и иными нормативными правовыми актами Российской Федерации.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7.2. Точно 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согласно приложению к должностному регламенту (далее – конфиденциальная </w:t>
      </w:r>
      <w:r>
        <w:lastRenderedPageBreak/>
        <w:t>информация по услуге удаленного доступа)</w:t>
      </w:r>
      <w:r w:rsidR="00BD5339">
        <w:t xml:space="preserve">, </w:t>
      </w:r>
      <w:r w:rsidR="00BD5339" w:rsidRPr="003E2779">
        <w:rPr>
          <w:rFonts w:eastAsia="Arial Unicode MS"/>
        </w:rPr>
        <w:t>а так же ПК АИС Налог-3</w:t>
      </w:r>
      <w:r w:rsidR="00BD5339">
        <w:rPr>
          <w:rFonts w:eastAsia="Arial Unicode MS"/>
        </w:rPr>
        <w:t xml:space="preserve">, </w:t>
      </w:r>
      <w:r w:rsidR="00BD5339" w:rsidRPr="000C74E8">
        <w:rPr>
          <w:color w:val="FF0000"/>
        </w:rPr>
        <w:t>СЭОД, АРМ ЛПК и др. ПО</w:t>
      </w:r>
      <w:r>
        <w:t>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7.2.1.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7.2.2. Немедленно сообщать администратору безопасности Инспекции о ставших ему известными попытках третьих лиц получить сведения о конфиденциальной информации по Услуге удаленного доступа или Реквизитах доступа пользователей.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7.2.3.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7.2.4.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2A32E9" w:rsidRDefault="002A32E9" w:rsidP="002A32E9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>7.2.5.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D40C26" w:rsidRDefault="00D40C26" w:rsidP="00D40C26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7.3.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 </w:t>
      </w:r>
    </w:p>
    <w:p w:rsidR="00D40C26" w:rsidRDefault="00D40C26" w:rsidP="00D40C26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7.4.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 </w:t>
      </w:r>
    </w:p>
    <w:p w:rsidR="00D40C26" w:rsidRDefault="00D40C26" w:rsidP="00D40C26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>7.5. Обязан выполнять, относящиеся к деятельности требования по обеспечению безопасности конфиденциальной информации при обработке персональных данных.</w:t>
      </w:r>
    </w:p>
    <w:p w:rsidR="00D40C26" w:rsidRPr="00B86C4B" w:rsidRDefault="00D40C26" w:rsidP="00D40C26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</w:p>
    <w:p w:rsidR="00A47160" w:rsidRPr="00B86C4B" w:rsidRDefault="003F026D" w:rsidP="00BA76F8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 w:rsidRPr="00B86C4B">
        <w:t xml:space="preserve">           </w:t>
      </w:r>
      <w:r w:rsidR="002A32E9">
        <w:t xml:space="preserve"> </w:t>
      </w:r>
      <w:r w:rsidR="00FD1E6B" w:rsidRPr="00B86C4B">
        <w:t>8</w:t>
      </w:r>
      <w:r w:rsidR="002A32E9">
        <w:t>.</w:t>
      </w:r>
      <w:r w:rsidR="00A47160" w:rsidRPr="00B86C4B">
        <w:t xml:space="preserve"> </w:t>
      </w:r>
      <w:r w:rsidR="002B5E27" w:rsidRPr="00B86C4B">
        <w:t>В целях исполнения возложенных должностных обязанностей</w:t>
      </w:r>
      <w:r w:rsidR="00066D5F" w:rsidRPr="00B86C4B">
        <w:t xml:space="preserve"> </w:t>
      </w:r>
      <w:r w:rsidR="00412549" w:rsidRPr="00B86C4B">
        <w:rPr>
          <w:spacing w:val="-1"/>
        </w:rPr>
        <w:t>государственный  налоговый  инспектор</w:t>
      </w:r>
      <w:r w:rsidR="00066D5F" w:rsidRPr="00B86C4B">
        <w:t xml:space="preserve"> </w:t>
      </w:r>
      <w:r w:rsidR="002B5E27" w:rsidRPr="00B86C4B">
        <w:t xml:space="preserve"> имеет право: </w:t>
      </w:r>
    </w:p>
    <w:p w:rsidR="009675F3" w:rsidRPr="00B86C4B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t xml:space="preserve">              -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B86C4B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B86C4B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B86C4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>оступа к информационным ресурсам Инспекции.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>оступа к федеральным информационным ресурсам, сопровождаемым МИ ФНС России по ЦОД;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 xml:space="preserve"> работать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>бработки (использования, хранения) персональных данных;</w:t>
      </w:r>
    </w:p>
    <w:p w:rsidR="008561C9" w:rsidRPr="00B86C4B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B86C4B">
        <w:t xml:space="preserve">            </w:t>
      </w:r>
      <w:r w:rsidR="00FD1E6B" w:rsidRPr="00B86C4B">
        <w:t>9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 xml:space="preserve">осуществляет иные права и исполняет иные обязанности, предусмотренные законодательством Российской </w:t>
      </w:r>
      <w:r w:rsidR="002B5E27" w:rsidRPr="00B86C4B"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86C4B">
        <w:t xml:space="preserve"> </w:t>
      </w:r>
      <w:r w:rsidR="00402ED7" w:rsidRPr="00B86C4B">
        <w:t>ФНС России</w:t>
      </w:r>
      <w:r w:rsidR="00C15259">
        <w:t xml:space="preserve">, </w:t>
      </w:r>
      <w:r w:rsidR="00C15259" w:rsidRPr="00B86C4B">
        <w:t>приказами (распоряжениями)</w:t>
      </w:r>
      <w:r w:rsidR="00C15259">
        <w:t xml:space="preserve"> УФНС России по Иркутской области</w:t>
      </w:r>
      <w:r w:rsidR="00402ED7" w:rsidRPr="00B86C4B">
        <w:t>.</w:t>
      </w:r>
    </w:p>
    <w:p w:rsidR="008561C9" w:rsidRDefault="001727CC" w:rsidP="0076644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jc w:val="both"/>
      </w:pPr>
      <w:r w:rsidRPr="00B86C4B">
        <w:t xml:space="preserve">           </w:t>
      </w:r>
      <w:r w:rsidR="003C640E" w:rsidRPr="00B86C4B">
        <w:t xml:space="preserve"> 10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00EAB" w:rsidRPr="00B86C4B" w:rsidRDefault="00100EAB" w:rsidP="0076644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jc w:val="both"/>
      </w:pPr>
    </w:p>
    <w:p w:rsidR="008561C9" w:rsidRDefault="001727CC" w:rsidP="0076644A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B86C4B">
        <w:t xml:space="preserve">                </w:t>
      </w:r>
      <w:r w:rsidR="000B1156">
        <w:rPr>
          <w:b/>
          <w:lang w:val="en-US"/>
        </w:rPr>
        <w:t>IV</w:t>
      </w:r>
      <w:r w:rsidRPr="00B86C4B">
        <w:rPr>
          <w:b/>
        </w:rPr>
        <w:t>.</w:t>
      </w:r>
      <w:r w:rsidR="002B5E27" w:rsidRPr="00B86C4B">
        <w:rPr>
          <w:b/>
        </w:rPr>
        <w:t>Перечень вопросов, по которым</w:t>
      </w:r>
      <w:r w:rsidR="00A47E6F" w:rsidRPr="00B86C4B">
        <w:rPr>
          <w:b/>
        </w:rPr>
        <w:t xml:space="preserve"> </w:t>
      </w:r>
      <w:r w:rsidR="00636F27" w:rsidRPr="00B86C4B">
        <w:rPr>
          <w:b/>
        </w:rPr>
        <w:t xml:space="preserve"> </w:t>
      </w:r>
      <w:r w:rsidR="007A7B4B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</w:t>
      </w:r>
      <w:r w:rsidR="00A47E6F" w:rsidRPr="00B86C4B">
        <w:rPr>
          <w:b/>
        </w:rPr>
        <w:t xml:space="preserve"> </w:t>
      </w:r>
      <w:r w:rsidR="002B5E27" w:rsidRPr="00B86C4B">
        <w:rPr>
          <w:b/>
        </w:rPr>
        <w:t>самостоятельно принимать управленческие и иные решения</w:t>
      </w: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11</w:t>
      </w:r>
      <w:r w:rsidR="00B61160" w:rsidRPr="00B86C4B">
        <w:t xml:space="preserve">. </w:t>
      </w:r>
      <w:r w:rsidR="002B5E27" w:rsidRPr="00B86C4B">
        <w:t xml:space="preserve">При исполнении служебных обязанностей </w:t>
      </w:r>
      <w:r w:rsidR="00565FFF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 xml:space="preserve">вправе самостоятельно принимать решения по вопросам: </w:t>
      </w:r>
    </w:p>
    <w:p w:rsidR="002A32E9" w:rsidRPr="002A32E9" w:rsidRDefault="002A32E9" w:rsidP="002A32E9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>-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2A32E9" w:rsidRPr="002A32E9" w:rsidRDefault="002A32E9" w:rsidP="002A32E9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 xml:space="preserve"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 </w:t>
      </w:r>
    </w:p>
    <w:p w:rsidR="002A32E9" w:rsidRPr="002A32E9" w:rsidRDefault="002A32E9" w:rsidP="002A32E9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НК РФ, федеральными законами и иными нормативными правовыми актам;</w:t>
      </w:r>
    </w:p>
    <w:p w:rsidR="001C1870" w:rsidRPr="00B86C4B" w:rsidRDefault="002A32E9" w:rsidP="002A32E9">
      <w:pPr>
        <w:ind w:right="-1" w:firstLine="709"/>
        <w:jc w:val="both"/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>- и другим.</w:t>
      </w: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12</w:t>
      </w:r>
      <w:r w:rsidR="001727CC" w:rsidRPr="00B86C4B">
        <w:t>.</w:t>
      </w:r>
      <w:r w:rsidR="002B5E27" w:rsidRPr="00B86C4B">
        <w:t xml:space="preserve"> При исполнении служебных обязанностей </w:t>
      </w:r>
      <w:r w:rsidR="001C7718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обязан самостоятельно принимать решения по вопросам: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 принятия решений о соответствии представленных документов требованиям законодательства, их достоверности и полноты;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 заверения надлежащим образом копии документов;</w:t>
      </w:r>
    </w:p>
    <w:p w:rsidR="00584705" w:rsidRDefault="002A32E9" w:rsidP="002A32E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 и другим.</w:t>
      </w:r>
    </w:p>
    <w:p w:rsidR="00100EAB" w:rsidRPr="00B86C4B" w:rsidRDefault="00100EAB" w:rsidP="002A32E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B86C4B" w:rsidRDefault="000B1156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>
        <w:rPr>
          <w:b/>
          <w:lang w:val="en-US"/>
        </w:rPr>
        <w:t>V</w:t>
      </w:r>
      <w:r w:rsidR="002B5E27" w:rsidRPr="00B86C4B">
        <w:rPr>
          <w:b/>
        </w:rPr>
        <w:t>.</w:t>
      </w:r>
      <w:r w:rsidR="002B5E27" w:rsidRPr="00B86C4B">
        <w:rPr>
          <w:b/>
        </w:rPr>
        <w:tab/>
        <w:t>Перечень вопросов, по которым</w:t>
      </w:r>
      <w:r w:rsidR="00764C5C" w:rsidRPr="00B86C4B">
        <w:rPr>
          <w:b/>
        </w:rPr>
        <w:t xml:space="preserve"> </w:t>
      </w:r>
      <w:r w:rsidR="001C7718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 участвовать</w:t>
      </w:r>
      <w:r w:rsidR="00764C5C" w:rsidRPr="00B86C4B">
        <w:rPr>
          <w:b/>
        </w:rPr>
        <w:t xml:space="preserve"> </w:t>
      </w:r>
      <w:r w:rsidR="002B5E27" w:rsidRPr="00B86C4B">
        <w:rPr>
          <w:b/>
        </w:rPr>
        <w:t>при подготовке проектов нормативных правовых актов и (или)</w:t>
      </w:r>
      <w:r w:rsidR="002B5E27" w:rsidRPr="00B86C4B">
        <w:rPr>
          <w:b/>
        </w:rPr>
        <w:br/>
        <w:t>проектов управленческих и иных решений</w:t>
      </w:r>
    </w:p>
    <w:p w:rsidR="00264E6B" w:rsidRPr="00B86C4B" w:rsidRDefault="00E95B3B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t xml:space="preserve">   </w:t>
      </w:r>
      <w:r w:rsidR="00264E6B" w:rsidRPr="00B86C4B">
        <w:t>13.  Г</w:t>
      </w:r>
      <w:r w:rsidR="00264E6B" w:rsidRPr="00B86C4B">
        <w:rPr>
          <w:spacing w:val="-1"/>
        </w:rPr>
        <w:t xml:space="preserve">осударственный  налоговый  инспектор  </w:t>
      </w:r>
      <w:r w:rsidR="00264E6B" w:rsidRPr="00B86C4B">
        <w:t>в соответствии со своей компетенцией вправе участвовать в подготовке (обсуждении)  следующих проектов:</w:t>
      </w:r>
      <w:r w:rsidR="00264E6B" w:rsidRPr="00B86C4B">
        <w:rPr>
          <w:rFonts w:eastAsiaTheme="minorEastAsia"/>
          <w:color w:val="auto"/>
          <w:lang w:bidi="ar-SA"/>
        </w:rPr>
        <w:t xml:space="preserve">       </w:t>
      </w:r>
    </w:p>
    <w:p w:rsidR="002A32E9" w:rsidRPr="002A32E9" w:rsidRDefault="002A32E9" w:rsidP="002A32E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2A32E9" w:rsidRPr="002A32E9" w:rsidRDefault="002A32E9" w:rsidP="002A32E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организации и осуществления контроля за исполнением обязанностей по уплате налогов;</w:t>
      </w:r>
    </w:p>
    <w:p w:rsidR="00264E6B" w:rsidRPr="00B86C4B" w:rsidRDefault="002A32E9" w:rsidP="002A32E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нормативно-распорядительных документов по предмету деятельности отдела, относящихся к его компетенции, их изменений и дополнений.</w:t>
      </w:r>
      <w:r w:rsidR="00264E6B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57F85" w:rsidRPr="00B86C4B" w:rsidRDefault="003C640E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14</w:t>
      </w:r>
      <w:r w:rsidR="007E2D27" w:rsidRPr="00B86C4B">
        <w:t>.</w:t>
      </w:r>
      <w:r w:rsidR="00F171CA" w:rsidRPr="00B86C4B">
        <w:t xml:space="preserve"> </w:t>
      </w:r>
      <w:r w:rsidR="00C61FFE" w:rsidRPr="00B86C4B">
        <w:t>Г</w:t>
      </w:r>
      <w:r w:rsidR="00F171CA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в</w:t>
      </w:r>
      <w:r w:rsidR="007E2D27" w:rsidRPr="00B86C4B">
        <w:t xml:space="preserve"> </w:t>
      </w:r>
      <w:r w:rsidR="002B5E27" w:rsidRPr="00B86C4B">
        <w:t xml:space="preserve">соответствии со своей </w:t>
      </w:r>
      <w:r w:rsidR="002B5E27" w:rsidRPr="00B86C4B">
        <w:lastRenderedPageBreak/>
        <w:t>компетенцией обязан участвовать в подготовке (обсуждении) следующих проектов: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положений об отделе и инспекции; 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графика отпусков гражданских служащих отдела;</w:t>
      </w:r>
    </w:p>
    <w:p w:rsidR="00757F85" w:rsidRPr="00B86C4B" w:rsidRDefault="002A32E9" w:rsidP="002A32E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иных актов по поручению непосредственного руководителя и руководства инспекции.</w:t>
      </w:r>
    </w:p>
    <w:p w:rsidR="00757F85" w:rsidRPr="00B86C4B" w:rsidRDefault="002B5E27" w:rsidP="00A54E7E">
      <w:pPr>
        <w:pStyle w:val="ConsPlusNormal"/>
        <w:ind w:firstLine="709"/>
        <w:jc w:val="both"/>
      </w:pPr>
      <w:r w:rsidRPr="00B86C4B">
        <w:t xml:space="preserve"> </w:t>
      </w:r>
    </w:p>
    <w:p w:rsidR="008561C9" w:rsidRPr="00B86C4B" w:rsidRDefault="002B5E27" w:rsidP="00704EBC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line="317" w:lineRule="exact"/>
        <w:ind w:left="142" w:right="207" w:firstLine="1158"/>
        <w:jc w:val="both"/>
        <w:rPr>
          <w:b/>
        </w:rPr>
      </w:pPr>
      <w:r w:rsidRPr="00B86C4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86C4B">
        <w:t>15</w:t>
      </w:r>
      <w:r w:rsidR="007E2D27" w:rsidRPr="00B86C4B">
        <w:t>.</w:t>
      </w:r>
      <w:r w:rsidR="00757F85" w:rsidRPr="00B86C4B">
        <w:t xml:space="preserve"> </w:t>
      </w:r>
      <w:r w:rsidR="007E2D27" w:rsidRPr="00B86C4B">
        <w:t xml:space="preserve">В </w:t>
      </w:r>
      <w:r w:rsidR="002B5E27" w:rsidRPr="00B86C4B">
        <w:t xml:space="preserve">соответствии со своими должностными обязанностями </w:t>
      </w:r>
      <w:r w:rsidR="00F171CA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00EAB" w:rsidRPr="00B86C4B" w:rsidRDefault="00100EAB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</w:p>
    <w:p w:rsidR="008561C9" w:rsidRPr="00B86C4B" w:rsidRDefault="002B5E27" w:rsidP="00704EBC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0" w:line="280" w:lineRule="exact"/>
        <w:ind w:left="2480"/>
        <w:jc w:val="both"/>
      </w:pPr>
      <w:r w:rsidRPr="00B86C4B">
        <w:t>Порядок служебного взаимодействия</w:t>
      </w:r>
    </w:p>
    <w:p w:rsidR="008561C9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86C4B">
        <w:t>16</w:t>
      </w:r>
      <w:r w:rsidR="00757F85" w:rsidRPr="00B86C4B">
        <w:t xml:space="preserve">. </w:t>
      </w:r>
      <w:r w:rsidR="002B5E27" w:rsidRPr="00B86C4B">
        <w:t xml:space="preserve">Взаимодействие </w:t>
      </w:r>
      <w:r w:rsidR="00F171CA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B86C4B">
        <w:rPr>
          <w:rStyle w:val="21pt"/>
        </w:rPr>
        <w:t>№29,</w:t>
      </w:r>
      <w:r w:rsidR="002B5E27" w:rsidRPr="00B86C4B">
        <w:t xml:space="preserve"> ст. 3658), и требований к служебному поведению, установленных статьей 18 Фе</w:t>
      </w:r>
      <w:r w:rsidR="00080E64" w:rsidRPr="00B86C4B">
        <w:t xml:space="preserve">дерального закона от 27.07.2004  </w:t>
      </w:r>
      <w:r w:rsidR="002B5E27" w:rsidRPr="00B86C4B">
        <w:t>№ 79-ФЗ</w:t>
      </w:r>
      <w:r w:rsidR="00080E64" w:rsidRPr="00B86C4B">
        <w:t xml:space="preserve"> </w:t>
      </w:r>
      <w:r w:rsidR="002B5E27" w:rsidRPr="00B86C4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00EAB" w:rsidRPr="00B86C4B" w:rsidRDefault="00100EAB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86C4B" w:rsidRDefault="000B1156" w:rsidP="00704EBC">
      <w:pPr>
        <w:pStyle w:val="51"/>
        <w:shd w:val="clear" w:color="auto" w:fill="auto"/>
        <w:spacing w:before="0" w:after="0"/>
      </w:pPr>
      <w:r>
        <w:rPr>
          <w:lang w:val="en-US"/>
        </w:rPr>
        <w:t>VIII</w:t>
      </w:r>
      <w:r w:rsidR="0001095F" w:rsidRPr="00B86C4B">
        <w:t>.</w:t>
      </w:r>
      <w:r w:rsidR="002B5E27" w:rsidRPr="00B86C4B">
        <w:t xml:space="preserve"> Перечень государственных услуг, оказываемых гражданам и</w:t>
      </w:r>
      <w:r w:rsidR="002B5E27" w:rsidRPr="00B86C4B">
        <w:br/>
        <w:t>организациям в соответствии с административным регламентом</w:t>
      </w:r>
      <w:r w:rsidR="002B5E27" w:rsidRPr="00B86C4B">
        <w:br/>
        <w:t>Федеральной налоговой службы</w:t>
      </w:r>
    </w:p>
    <w:p w:rsidR="002A32E9" w:rsidRDefault="00593DC9" w:rsidP="00704EBC">
      <w:pPr>
        <w:shd w:val="clear" w:color="auto" w:fill="FFFFFF"/>
        <w:tabs>
          <w:tab w:val="left" w:pos="1260"/>
        </w:tabs>
        <w:spacing w:line="302" w:lineRule="exact"/>
        <w:ind w:left="22" w:right="14" w:firstLine="72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37942">
        <w:rPr>
          <w:rFonts w:ascii="Times New Roman" w:hAnsi="Times New Roman" w:cs="Times New Roman"/>
          <w:sz w:val="28"/>
          <w:szCs w:val="28"/>
        </w:rPr>
        <w:t xml:space="preserve">    </w:t>
      </w:r>
      <w:r w:rsidR="00757F85" w:rsidRPr="00E37942">
        <w:rPr>
          <w:rFonts w:ascii="Times New Roman" w:hAnsi="Times New Roman" w:cs="Times New Roman"/>
          <w:sz w:val="28"/>
          <w:szCs w:val="28"/>
        </w:rPr>
        <w:t xml:space="preserve"> </w:t>
      </w:r>
      <w:r w:rsidRPr="00E37942">
        <w:rPr>
          <w:rFonts w:ascii="Times New Roman" w:hAnsi="Times New Roman" w:cs="Times New Roman"/>
          <w:sz w:val="28"/>
          <w:szCs w:val="28"/>
        </w:rPr>
        <w:t>17.</w:t>
      </w:r>
      <w:r w:rsidRPr="00B86C4B">
        <w:t xml:space="preserve"> </w:t>
      </w:r>
      <w:r w:rsidR="003C640E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Административным регламентом ФНС России 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</w:t>
      </w:r>
      <w:r w:rsidR="00E37942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осударственные услуги 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оказыва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</w:t>
      </w:r>
    </w:p>
    <w:p w:rsidR="00100EAB" w:rsidRDefault="00100EAB" w:rsidP="00704EBC">
      <w:pPr>
        <w:shd w:val="clear" w:color="auto" w:fill="FFFFFF"/>
        <w:tabs>
          <w:tab w:val="left" w:pos="1260"/>
        </w:tabs>
        <w:spacing w:line="302" w:lineRule="exact"/>
        <w:ind w:left="22" w:right="14" w:firstLine="72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32E9" w:rsidRPr="002A32E9" w:rsidRDefault="002A32E9" w:rsidP="002A32E9">
      <w:pPr>
        <w:pStyle w:val="51"/>
        <w:shd w:val="clear" w:color="auto" w:fill="auto"/>
        <w:spacing w:before="0" w:after="0" w:line="240" w:lineRule="auto"/>
      </w:pPr>
      <w:r w:rsidRPr="002A32E9">
        <w:t>IX. Показатели эффективности и результативности</w:t>
      </w:r>
    </w:p>
    <w:p w:rsidR="002A32E9" w:rsidRDefault="002A32E9" w:rsidP="002A32E9">
      <w:pPr>
        <w:pStyle w:val="51"/>
        <w:shd w:val="clear" w:color="auto" w:fill="auto"/>
        <w:spacing w:before="0" w:after="0" w:line="240" w:lineRule="auto"/>
      </w:pPr>
      <w:r w:rsidRPr="002A32E9">
        <w:t>профессиональной служебной деятельности</w:t>
      </w:r>
    </w:p>
    <w:p w:rsidR="008561C9" w:rsidRPr="00B86C4B" w:rsidRDefault="00757F85" w:rsidP="00757F85">
      <w:pPr>
        <w:pStyle w:val="24"/>
        <w:shd w:val="clear" w:color="auto" w:fill="auto"/>
        <w:spacing w:line="317" w:lineRule="exact"/>
        <w:jc w:val="both"/>
      </w:pPr>
      <w:r w:rsidRPr="00B86C4B">
        <w:t xml:space="preserve">           1</w:t>
      </w:r>
      <w:r w:rsidR="00593DC9" w:rsidRPr="00B86C4B">
        <w:t>8</w:t>
      </w:r>
      <w:r w:rsidRPr="00B86C4B">
        <w:t xml:space="preserve">. </w:t>
      </w:r>
      <w:r w:rsidR="002B5E27" w:rsidRPr="00B86C4B">
        <w:t>Эффективность и результативность профессиональной служебной</w:t>
      </w:r>
    </w:p>
    <w:p w:rsidR="008561C9" w:rsidRPr="00B86C4B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B86C4B">
        <w:t xml:space="preserve">деятельности </w:t>
      </w:r>
      <w:r w:rsidR="007E2D27" w:rsidRPr="00B86C4B">
        <w:t xml:space="preserve"> </w:t>
      </w:r>
      <w:r w:rsidR="00277DB3" w:rsidRPr="00B86C4B">
        <w:rPr>
          <w:spacing w:val="-1"/>
        </w:rPr>
        <w:t xml:space="preserve">государственного  налогового  инспектора  </w:t>
      </w:r>
      <w:r w:rsidRPr="00B86C4B">
        <w:t xml:space="preserve">оценивается по </w:t>
      </w:r>
      <w:r w:rsidR="00277DB3" w:rsidRPr="00B86C4B">
        <w:t>с</w:t>
      </w:r>
      <w:r w:rsidRPr="00B86C4B">
        <w:t>ледующим показателям: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своевременности и оперативности выполнения поручений;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>
        <w:lastRenderedPageBreak/>
        <w:t>работать с документами);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B86C4B" w:rsidRDefault="002A32E9" w:rsidP="00743711">
      <w:pPr>
        <w:pStyle w:val="24"/>
        <w:shd w:val="clear" w:color="auto" w:fill="auto"/>
        <w:spacing w:line="320" w:lineRule="exact"/>
        <w:ind w:firstLine="743"/>
        <w:jc w:val="both"/>
      </w:pPr>
      <w:r>
        <w:t>осознанию ответственности за последствия своих действий.</w:t>
      </w: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8561C9" w:rsidRPr="00B86C4B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B86C4B">
        <w:lastRenderedPageBreak/>
        <w:t xml:space="preserve">Лист </w:t>
      </w:r>
      <w:r w:rsidR="00A15944" w:rsidRPr="00B86C4B">
        <w:t xml:space="preserve">  </w:t>
      </w:r>
      <w:r w:rsidRPr="00B86C4B">
        <w:t>ознакомления</w:t>
      </w:r>
      <w:r w:rsidR="00A15944" w:rsidRPr="00B86C4B">
        <w:t xml:space="preserve">  </w:t>
      </w:r>
    </w:p>
    <w:p w:rsidR="00A15944" w:rsidRPr="00B86C4B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B86C4B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0"/>
              </w:rPr>
              <w:t xml:space="preserve">№ </w:t>
            </w:r>
            <w:r w:rsidRPr="00B86C4B"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B86C4B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 w:rsidTr="00203076">
        <w:trPr>
          <w:trHeight w:hRule="exact" w:val="72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03076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03076" w:rsidRPr="00203076" w:rsidRDefault="00203076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203076" w:rsidRDefault="008561C9" w:rsidP="00256856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203076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203076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203076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203076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203076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203076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203076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203076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FF696F">
      <w:headerReference w:type="even" r:id="rId32"/>
      <w:headerReference w:type="default" r:id="rId33"/>
      <w:pgSz w:w="11900" w:h="16840"/>
      <w:pgMar w:top="1242" w:right="522" w:bottom="266" w:left="110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B82" w:rsidRDefault="00C41B82">
      <w:r>
        <w:separator/>
      </w:r>
    </w:p>
  </w:endnote>
  <w:endnote w:type="continuationSeparator" w:id="0">
    <w:p w:rsidR="00C41B82" w:rsidRDefault="00C4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B82" w:rsidRDefault="00C41B82">
      <w:r>
        <w:separator/>
      </w:r>
    </w:p>
  </w:footnote>
  <w:footnote w:type="continuationSeparator" w:id="0">
    <w:p w:rsidR="00C41B82" w:rsidRDefault="00C41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AB" w:rsidRDefault="00054E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FAC5067" wp14:editId="00953BB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4EAB" w:rsidRDefault="00054EAB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D7D2A" w:rsidRPr="00BD7D2A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054EAB" w:rsidRDefault="00054EAB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D7D2A" w:rsidRPr="00BD7D2A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AB" w:rsidRDefault="00054E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8217D9A" wp14:editId="37DC62C6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4EAB" w:rsidRDefault="00054EAB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D7D2A" w:rsidRPr="00BD7D2A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054EAB" w:rsidRDefault="00054EAB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D7D2A" w:rsidRPr="00BD7D2A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525C1B9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1095F"/>
    <w:rsid w:val="000312A0"/>
    <w:rsid w:val="000372E4"/>
    <w:rsid w:val="00041133"/>
    <w:rsid w:val="00044E6E"/>
    <w:rsid w:val="00054EAB"/>
    <w:rsid w:val="00056EDA"/>
    <w:rsid w:val="0006041F"/>
    <w:rsid w:val="00066D5F"/>
    <w:rsid w:val="00080E64"/>
    <w:rsid w:val="00096CC5"/>
    <w:rsid w:val="000A3395"/>
    <w:rsid w:val="000B1156"/>
    <w:rsid w:val="000B4DD4"/>
    <w:rsid w:val="000D79BE"/>
    <w:rsid w:val="000E6E14"/>
    <w:rsid w:val="000F0233"/>
    <w:rsid w:val="00100EAB"/>
    <w:rsid w:val="001051D0"/>
    <w:rsid w:val="001161AF"/>
    <w:rsid w:val="00131809"/>
    <w:rsid w:val="00132B89"/>
    <w:rsid w:val="001378D4"/>
    <w:rsid w:val="0014359F"/>
    <w:rsid w:val="001523C4"/>
    <w:rsid w:val="001727CC"/>
    <w:rsid w:val="00183E26"/>
    <w:rsid w:val="0019094A"/>
    <w:rsid w:val="00194671"/>
    <w:rsid w:val="001A2B27"/>
    <w:rsid w:val="001C1870"/>
    <w:rsid w:val="001C3AF8"/>
    <w:rsid w:val="001C7718"/>
    <w:rsid w:val="00203076"/>
    <w:rsid w:val="0020356D"/>
    <w:rsid w:val="00223FEE"/>
    <w:rsid w:val="00235D24"/>
    <w:rsid w:val="00242840"/>
    <w:rsid w:val="002431D7"/>
    <w:rsid w:val="00251A5B"/>
    <w:rsid w:val="00256856"/>
    <w:rsid w:val="00260471"/>
    <w:rsid w:val="00264E6B"/>
    <w:rsid w:val="002660DD"/>
    <w:rsid w:val="00277DB3"/>
    <w:rsid w:val="002804DF"/>
    <w:rsid w:val="00281B8A"/>
    <w:rsid w:val="0029538E"/>
    <w:rsid w:val="0029723C"/>
    <w:rsid w:val="002A32E9"/>
    <w:rsid w:val="002B1263"/>
    <w:rsid w:val="002B5E27"/>
    <w:rsid w:val="002D2192"/>
    <w:rsid w:val="002D7CB2"/>
    <w:rsid w:val="002E032E"/>
    <w:rsid w:val="002E0887"/>
    <w:rsid w:val="003031E2"/>
    <w:rsid w:val="0034010D"/>
    <w:rsid w:val="00345C52"/>
    <w:rsid w:val="00355BA2"/>
    <w:rsid w:val="003A023D"/>
    <w:rsid w:val="003C640E"/>
    <w:rsid w:val="003D03DB"/>
    <w:rsid w:val="003D11DC"/>
    <w:rsid w:val="003E5A2D"/>
    <w:rsid w:val="003F026D"/>
    <w:rsid w:val="00402B9A"/>
    <w:rsid w:val="00402ED7"/>
    <w:rsid w:val="0040577F"/>
    <w:rsid w:val="00412549"/>
    <w:rsid w:val="00435FA4"/>
    <w:rsid w:val="00444A8D"/>
    <w:rsid w:val="00453564"/>
    <w:rsid w:val="00455D65"/>
    <w:rsid w:val="004803F3"/>
    <w:rsid w:val="00481915"/>
    <w:rsid w:val="00482C59"/>
    <w:rsid w:val="004D3B16"/>
    <w:rsid w:val="004D67AF"/>
    <w:rsid w:val="004E0ADB"/>
    <w:rsid w:val="004E1586"/>
    <w:rsid w:val="004F4C92"/>
    <w:rsid w:val="00504F7A"/>
    <w:rsid w:val="00523A72"/>
    <w:rsid w:val="00535007"/>
    <w:rsid w:val="00535F43"/>
    <w:rsid w:val="005367A5"/>
    <w:rsid w:val="005568D9"/>
    <w:rsid w:val="0055763B"/>
    <w:rsid w:val="00565FFF"/>
    <w:rsid w:val="00584705"/>
    <w:rsid w:val="00593DC9"/>
    <w:rsid w:val="005A7802"/>
    <w:rsid w:val="005B3C67"/>
    <w:rsid w:val="005D1AE0"/>
    <w:rsid w:val="005F1618"/>
    <w:rsid w:val="005F532B"/>
    <w:rsid w:val="00626109"/>
    <w:rsid w:val="00635152"/>
    <w:rsid w:val="00636F27"/>
    <w:rsid w:val="006628AE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08C6"/>
    <w:rsid w:val="006C7715"/>
    <w:rsid w:val="006D0F4D"/>
    <w:rsid w:val="006F2F4C"/>
    <w:rsid w:val="006F33F7"/>
    <w:rsid w:val="00700FE4"/>
    <w:rsid w:val="00704EBC"/>
    <w:rsid w:val="00717A48"/>
    <w:rsid w:val="00726977"/>
    <w:rsid w:val="00727D4F"/>
    <w:rsid w:val="00730E86"/>
    <w:rsid w:val="007317E9"/>
    <w:rsid w:val="00743711"/>
    <w:rsid w:val="00744424"/>
    <w:rsid w:val="00757F85"/>
    <w:rsid w:val="00764C5C"/>
    <w:rsid w:val="00765A68"/>
    <w:rsid w:val="00766260"/>
    <w:rsid w:val="0076644A"/>
    <w:rsid w:val="00775712"/>
    <w:rsid w:val="007A0058"/>
    <w:rsid w:val="007A4DFC"/>
    <w:rsid w:val="007A7B4B"/>
    <w:rsid w:val="007B5DE5"/>
    <w:rsid w:val="007D24D8"/>
    <w:rsid w:val="007D2FDC"/>
    <w:rsid w:val="007E2456"/>
    <w:rsid w:val="007E2D27"/>
    <w:rsid w:val="007F5CB2"/>
    <w:rsid w:val="0080013C"/>
    <w:rsid w:val="008106A8"/>
    <w:rsid w:val="008112EE"/>
    <w:rsid w:val="00820C07"/>
    <w:rsid w:val="00836FDD"/>
    <w:rsid w:val="00844FC3"/>
    <w:rsid w:val="008561C9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97B18"/>
    <w:rsid w:val="009A0F56"/>
    <w:rsid w:val="009C6F7B"/>
    <w:rsid w:val="00A0017B"/>
    <w:rsid w:val="00A15944"/>
    <w:rsid w:val="00A36ECC"/>
    <w:rsid w:val="00A47160"/>
    <w:rsid w:val="00A47E6F"/>
    <w:rsid w:val="00A54E7E"/>
    <w:rsid w:val="00A70C7A"/>
    <w:rsid w:val="00A743A6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0606C"/>
    <w:rsid w:val="00B37B08"/>
    <w:rsid w:val="00B463A1"/>
    <w:rsid w:val="00B5647F"/>
    <w:rsid w:val="00B61160"/>
    <w:rsid w:val="00B86C4B"/>
    <w:rsid w:val="00B8713B"/>
    <w:rsid w:val="00B910BB"/>
    <w:rsid w:val="00BA1ACD"/>
    <w:rsid w:val="00BA76F8"/>
    <w:rsid w:val="00BD3397"/>
    <w:rsid w:val="00BD5339"/>
    <w:rsid w:val="00BD7D2A"/>
    <w:rsid w:val="00C06B8D"/>
    <w:rsid w:val="00C15259"/>
    <w:rsid w:val="00C17B50"/>
    <w:rsid w:val="00C41B82"/>
    <w:rsid w:val="00C440E2"/>
    <w:rsid w:val="00C60124"/>
    <w:rsid w:val="00C61FFE"/>
    <w:rsid w:val="00C71C0C"/>
    <w:rsid w:val="00C72C93"/>
    <w:rsid w:val="00C72DE8"/>
    <w:rsid w:val="00C74854"/>
    <w:rsid w:val="00C90E43"/>
    <w:rsid w:val="00CC4AE4"/>
    <w:rsid w:val="00CE1627"/>
    <w:rsid w:val="00D14171"/>
    <w:rsid w:val="00D17888"/>
    <w:rsid w:val="00D32A22"/>
    <w:rsid w:val="00D34F46"/>
    <w:rsid w:val="00D40C26"/>
    <w:rsid w:val="00D445EC"/>
    <w:rsid w:val="00D54DE0"/>
    <w:rsid w:val="00D551F3"/>
    <w:rsid w:val="00D60ECC"/>
    <w:rsid w:val="00D718D6"/>
    <w:rsid w:val="00DA174E"/>
    <w:rsid w:val="00DC0259"/>
    <w:rsid w:val="00DE5EB4"/>
    <w:rsid w:val="00DF4EBD"/>
    <w:rsid w:val="00DF7C38"/>
    <w:rsid w:val="00E01592"/>
    <w:rsid w:val="00E253A7"/>
    <w:rsid w:val="00E37942"/>
    <w:rsid w:val="00E40EDD"/>
    <w:rsid w:val="00E623B1"/>
    <w:rsid w:val="00E6283C"/>
    <w:rsid w:val="00E76691"/>
    <w:rsid w:val="00E80DDC"/>
    <w:rsid w:val="00E85E76"/>
    <w:rsid w:val="00E9121B"/>
    <w:rsid w:val="00E922B2"/>
    <w:rsid w:val="00E95B3B"/>
    <w:rsid w:val="00EB3D90"/>
    <w:rsid w:val="00ED7F13"/>
    <w:rsid w:val="00EF0CDE"/>
    <w:rsid w:val="00EF1FD0"/>
    <w:rsid w:val="00F06D5A"/>
    <w:rsid w:val="00F12ECE"/>
    <w:rsid w:val="00F171CA"/>
    <w:rsid w:val="00F17F62"/>
    <w:rsid w:val="00F22387"/>
    <w:rsid w:val="00F22467"/>
    <w:rsid w:val="00F26902"/>
    <w:rsid w:val="00F51E04"/>
    <w:rsid w:val="00F70249"/>
    <w:rsid w:val="00F8246C"/>
    <w:rsid w:val="00F8718B"/>
    <w:rsid w:val="00F977C5"/>
    <w:rsid w:val="00FA0937"/>
    <w:rsid w:val="00FA5025"/>
    <w:rsid w:val="00FB2D44"/>
    <w:rsid w:val="00FC6648"/>
    <w:rsid w:val="00FC7735"/>
    <w:rsid w:val="00FD1E6B"/>
    <w:rsid w:val="00FD2592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C5086C10BFD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B5784C203F3486A35B5048AaCwCJ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85582C30BF8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18454630245CB568BC403FE15603DEC0888CBa1w0J" TargetMode="External"/><Relationship Id="rId30" Type="http://schemas.openxmlformats.org/officeDocument/2006/relationships/hyperlink" Target="consultantplus://offline/ref=C8FCCD9AF8B8459CBD62489D53630245CC5B87C204FB15603DEC0888CBa1w0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FAED0-ECF5-4A91-B95E-9866563D7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3871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Сапожникова Валерия Юрьевна</cp:lastModifiedBy>
  <cp:revision>2</cp:revision>
  <cp:lastPrinted>2019-03-25T01:58:00Z</cp:lastPrinted>
  <dcterms:created xsi:type="dcterms:W3CDTF">2019-05-07T06:59:00Z</dcterms:created>
  <dcterms:modified xsi:type="dcterms:W3CDTF">2019-05-07T06:59:00Z</dcterms:modified>
</cp:coreProperties>
</file>